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3AF2" w14:textId="77777777" w:rsidR="009D59DB" w:rsidRDefault="00E14E6D" w:rsidP="00E14E6D">
      <w:pPr>
        <w:ind w:firstLineChars="1750" w:firstLine="4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Pr="00E14E6D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962B2ED" wp14:editId="4CA18FC5">
            <wp:extent cx="2362200" cy="514994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15" t="32143" r="6714" b="3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44" cy="53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Cs w:val="24"/>
        </w:rPr>
        <w:t xml:space="preserve">                   </w:t>
      </w:r>
    </w:p>
    <w:p w14:paraId="44283F30" w14:textId="77777777" w:rsidR="002B1FFB" w:rsidRDefault="002B1FFB" w:rsidP="009D59DB">
      <w:pPr>
        <w:jc w:val="center"/>
        <w:rPr>
          <w:rFonts w:ascii="標楷體" w:eastAsia="標楷體" w:hAnsi="標楷體"/>
          <w:sz w:val="40"/>
          <w:szCs w:val="40"/>
        </w:rPr>
      </w:pPr>
    </w:p>
    <w:p w14:paraId="570CF625" w14:textId="77777777" w:rsidR="009D59DB" w:rsidRPr="00184CA9" w:rsidRDefault="009D59DB" w:rsidP="009D59DB">
      <w:pPr>
        <w:jc w:val="center"/>
        <w:rPr>
          <w:rFonts w:ascii="標楷體" w:eastAsia="標楷體" w:hAnsi="標楷體"/>
          <w:sz w:val="40"/>
          <w:szCs w:val="40"/>
        </w:rPr>
      </w:pPr>
      <w:r w:rsidRPr="00184CA9">
        <w:rPr>
          <w:rFonts w:ascii="標楷體" w:eastAsia="標楷體" w:hAnsi="標楷體"/>
          <w:sz w:val="40"/>
          <w:szCs w:val="40"/>
        </w:rPr>
        <w:t>供應商企業社會責任承諾書</w:t>
      </w:r>
    </w:p>
    <w:p w14:paraId="274BBDE3" w14:textId="5E1CEA70" w:rsidR="009D59DB" w:rsidRPr="00907F87" w:rsidRDefault="009D59DB" w:rsidP="009D59DB">
      <w:pPr>
        <w:rPr>
          <w:rFonts w:ascii="楷體-繁" w:eastAsia="楷體-繁" w:hAnsi="楷體-繁" w:cs="華康標楷體"/>
          <w:sz w:val="28"/>
          <w:szCs w:val="28"/>
        </w:rPr>
      </w:pPr>
      <w:r w:rsidRPr="00907F87">
        <w:rPr>
          <w:rFonts w:ascii="楷體-繁" w:eastAsia="楷體-繁" w:hAnsi="楷體-繁"/>
          <w:sz w:val="28"/>
          <w:szCs w:val="28"/>
        </w:rPr>
        <w:t>本公</w:t>
      </w:r>
      <w:r w:rsidRPr="00907F87">
        <w:rPr>
          <w:rFonts w:ascii="楷體-繁" w:eastAsia="楷體-繁" w:hAnsi="楷體-繁" w:cs="華康標楷體"/>
          <w:sz w:val="28"/>
          <w:szCs w:val="28"/>
        </w:rPr>
        <w:t>司作為</w:t>
      </w:r>
      <w:r w:rsidR="00112A18" w:rsidRPr="00907F87">
        <w:rPr>
          <w:rFonts w:ascii="楷體-繁" w:eastAsia="楷體-繁" w:hAnsi="楷體-繁" w:cs="華康標楷體" w:hint="eastAsia"/>
          <w:sz w:val="28"/>
          <w:szCs w:val="28"/>
          <w:u w:val="single"/>
        </w:rPr>
        <w:t xml:space="preserve">  </w:t>
      </w:r>
      <w:r w:rsidR="0068307E" w:rsidRPr="00907F87">
        <w:rPr>
          <w:rFonts w:ascii="楷體-繁" w:eastAsia="楷體-繁" w:hAnsi="楷體-繁" w:cs="華康標楷體" w:hint="eastAsia"/>
          <w:sz w:val="28"/>
          <w:szCs w:val="28"/>
          <w:u w:val="single"/>
        </w:rPr>
        <w:t xml:space="preserve">      </w:t>
      </w:r>
      <w:r w:rsidRPr="00907F87">
        <w:rPr>
          <w:rFonts w:ascii="楷體-繁" w:eastAsia="楷體-繁" w:hAnsi="楷體-繁" w:cs="華康標楷體"/>
          <w:sz w:val="28"/>
          <w:szCs w:val="28"/>
          <w:u w:val="single"/>
        </w:rPr>
        <w:t>股份有限公司</w:t>
      </w:r>
      <w:r w:rsidRPr="00907F87">
        <w:rPr>
          <w:rFonts w:ascii="楷體-繁" w:eastAsia="楷體-繁" w:hAnsi="楷體-繁" w:cs="華康標楷體"/>
          <w:sz w:val="28"/>
          <w:szCs w:val="28"/>
        </w:rPr>
        <w:t>的供應商，</w:t>
      </w:r>
      <w:r w:rsidRPr="00907F87">
        <w:rPr>
          <w:rFonts w:ascii="新細明體" w:eastAsia="新細明體" w:hAnsi="新細明體" w:cs="新細明體" w:hint="eastAsia"/>
          <w:sz w:val="28"/>
          <w:szCs w:val="28"/>
        </w:rPr>
        <w:t>了</w:t>
      </w:r>
      <w:r w:rsidRPr="00907F87">
        <w:rPr>
          <w:rFonts w:ascii="楷體-繁" w:eastAsia="楷體-繁" w:hAnsi="楷體-繁" w:cs="華康標楷體"/>
          <w:sz w:val="28"/>
          <w:szCs w:val="28"/>
        </w:rPr>
        <w:t>解</w:t>
      </w:r>
      <w:r w:rsidRPr="00907F87">
        <w:rPr>
          <w:rFonts w:ascii="楷體-繁" w:eastAsia="楷體-繁" w:hAnsi="楷體-繁" w:cs="華康標楷體" w:hint="eastAsia"/>
          <w:sz w:val="28"/>
          <w:szCs w:val="28"/>
        </w:rPr>
        <w:t>炎洲集團</w:t>
      </w:r>
      <w:r w:rsidRPr="00907F87">
        <w:rPr>
          <w:rFonts w:ascii="楷體-繁" w:eastAsia="楷體-繁" w:hAnsi="楷體-繁" w:cs="華康標楷體"/>
          <w:sz w:val="28"/>
          <w:szCs w:val="28"/>
        </w:rPr>
        <w:t>長期致</w:t>
      </w:r>
      <w:r w:rsidR="00907F87" w:rsidRPr="00907F87">
        <w:rPr>
          <w:rFonts w:ascii="楷體-繁" w:eastAsia="楷體-繁" w:hAnsi="楷體-繁" w:cs="華康標楷體" w:hint="eastAsia"/>
          <w:sz w:val="28"/>
          <w:szCs w:val="28"/>
        </w:rPr>
        <w:t>力</w:t>
      </w:r>
      <w:r w:rsidRPr="00907F87">
        <w:rPr>
          <w:rFonts w:ascii="楷體-繁" w:eastAsia="楷體-繁" w:hAnsi="楷體-繁" w:cs="華康標楷體"/>
          <w:sz w:val="28"/>
          <w:szCs w:val="28"/>
        </w:rPr>
        <w:t>於企業社會責任之實踐，本公司承</w:t>
      </w:r>
      <w:r w:rsidRPr="00907F87">
        <w:rPr>
          <w:rFonts w:ascii="新細明體" w:eastAsia="新細明體" w:hAnsi="新細明體" w:cs="新細明體" w:hint="eastAsia"/>
          <w:sz w:val="28"/>
          <w:szCs w:val="28"/>
        </w:rPr>
        <w:t>諾</w:t>
      </w:r>
      <w:r w:rsidRPr="00907F87">
        <w:rPr>
          <w:rFonts w:ascii="楷體-繁" w:eastAsia="楷體-繁" w:hAnsi="楷體-繁" w:cs="華康標楷體"/>
          <w:sz w:val="28"/>
          <w:szCs w:val="28"/>
        </w:rPr>
        <w:t>在經營業務時完全遵守</w:t>
      </w:r>
      <w:r w:rsidR="00112A18" w:rsidRPr="00907F87">
        <w:rPr>
          <w:rFonts w:ascii="楷體-繁" w:eastAsia="楷體-繁" w:hAnsi="楷體-繁" w:cs="華康標楷體" w:hint="eastAsia"/>
          <w:sz w:val="28"/>
          <w:szCs w:val="28"/>
        </w:rPr>
        <w:t>政府相關</w:t>
      </w:r>
      <w:r w:rsidRPr="00907F87">
        <w:rPr>
          <w:rFonts w:ascii="楷體-繁" w:eastAsia="楷體-繁" w:hAnsi="楷體-繁" w:cs="華康標楷體"/>
          <w:sz w:val="28"/>
          <w:szCs w:val="28"/>
        </w:rPr>
        <w:t>的法</w:t>
      </w:r>
      <w:r w:rsidRPr="00907F87">
        <w:rPr>
          <w:rFonts w:ascii="新細明體" w:eastAsia="新細明體" w:hAnsi="新細明體" w:cs="新細明體" w:hint="eastAsia"/>
          <w:sz w:val="28"/>
          <w:szCs w:val="28"/>
        </w:rPr>
        <w:t>律</w:t>
      </w:r>
      <w:r w:rsidR="00F34B4D" w:rsidRPr="00907F87">
        <w:rPr>
          <w:rFonts w:ascii="楷體-繁" w:eastAsia="楷體-繁" w:hAnsi="楷體-繁" w:cs="華康標楷體" w:hint="eastAsia"/>
          <w:sz w:val="28"/>
          <w:szCs w:val="28"/>
        </w:rPr>
        <w:t>要求</w:t>
      </w:r>
      <w:r w:rsidRPr="00907F87">
        <w:rPr>
          <w:rFonts w:ascii="楷體-繁" w:eastAsia="楷體-繁" w:hAnsi="楷體-繁" w:cs="華康標楷體"/>
          <w:sz w:val="28"/>
          <w:szCs w:val="28"/>
        </w:rPr>
        <w:t>，並一同遵循</w:t>
      </w:r>
      <w:r w:rsidR="00112A18" w:rsidRPr="00907F87">
        <w:rPr>
          <w:rFonts w:ascii="楷體-繁" w:eastAsia="楷體-繁" w:hAnsi="楷體-繁" w:cs="華康標楷體" w:hint="eastAsia"/>
          <w:sz w:val="28"/>
          <w:szCs w:val="28"/>
        </w:rPr>
        <w:t>海外</w:t>
      </w:r>
      <w:r w:rsidRPr="00907F87">
        <w:rPr>
          <w:rFonts w:ascii="楷體-繁" w:eastAsia="楷體-繁" w:hAnsi="楷體-繁" w:cs="華康標楷體"/>
          <w:sz w:val="28"/>
          <w:szCs w:val="28"/>
        </w:rPr>
        <w:t>公/私機構所頒發之社會責任相關最新規範，其內容應同時包含</w:t>
      </w:r>
      <w:r w:rsidRPr="00907F87">
        <w:rPr>
          <w:rFonts w:ascii="新細明體" w:eastAsia="新細明體" w:hAnsi="新細明體" w:cs="新細明體" w:hint="eastAsia"/>
          <w:sz w:val="28"/>
          <w:szCs w:val="28"/>
        </w:rPr>
        <w:t>勞</w:t>
      </w:r>
      <w:r w:rsidRPr="00907F87">
        <w:rPr>
          <w:rFonts w:ascii="楷體-繁" w:eastAsia="楷體-繁" w:hAnsi="楷體-繁" w:cs="華康標楷體"/>
          <w:sz w:val="28"/>
          <w:szCs w:val="28"/>
        </w:rPr>
        <w:t>工、健康與安全、環境保護、道德規範與管</w:t>
      </w:r>
      <w:r w:rsidRPr="00907F87">
        <w:rPr>
          <w:rFonts w:ascii="新細明體" w:eastAsia="新細明體" w:hAnsi="新細明體" w:cs="新細明體" w:hint="eastAsia"/>
          <w:sz w:val="28"/>
          <w:szCs w:val="28"/>
        </w:rPr>
        <w:t>理</w:t>
      </w:r>
      <w:r w:rsidRPr="00907F87">
        <w:rPr>
          <w:rFonts w:ascii="楷體-繁" w:eastAsia="楷體-繁" w:hAnsi="楷體-繁" w:cs="華康標楷體"/>
          <w:sz w:val="28"/>
          <w:szCs w:val="28"/>
        </w:rPr>
        <w:t>體系等五大面向，一同為社會責任盡一份心</w:t>
      </w:r>
      <w:r w:rsidRPr="00907F87">
        <w:rPr>
          <w:rFonts w:ascii="新細明體" w:eastAsia="新細明體" w:hAnsi="新細明體" w:cs="新細明體" w:hint="eastAsia"/>
          <w:sz w:val="28"/>
          <w:szCs w:val="28"/>
        </w:rPr>
        <w:t>力</w:t>
      </w:r>
      <w:r w:rsidRPr="00907F87">
        <w:rPr>
          <w:rFonts w:ascii="楷體-繁" w:eastAsia="楷體-繁" w:hAnsi="楷體-繁" w:cs="華康標楷體"/>
          <w:sz w:val="28"/>
          <w:szCs w:val="28"/>
        </w:rPr>
        <w:t>，俾使促進經濟、社會與環境生態之平衡及永續發展</w:t>
      </w:r>
      <w:r w:rsidR="00F34B4D" w:rsidRPr="00907F87">
        <w:rPr>
          <w:rFonts w:ascii="楷體-繁" w:eastAsia="楷體-繁" w:hAnsi="楷體-繁" w:cs="華康標楷體" w:hint="eastAsia"/>
          <w:sz w:val="28"/>
          <w:szCs w:val="28"/>
        </w:rPr>
        <w:t>；如有發生不符合事項將</w:t>
      </w:r>
      <w:r w:rsidR="00E14E6D" w:rsidRPr="00907F87">
        <w:rPr>
          <w:rFonts w:ascii="楷體-繁" w:eastAsia="楷體-繁" w:hAnsi="楷體-繁" w:cs="華康標楷體" w:hint="eastAsia"/>
          <w:sz w:val="28"/>
          <w:szCs w:val="28"/>
        </w:rPr>
        <w:t>竭力</w:t>
      </w:r>
      <w:r w:rsidR="00F34B4D" w:rsidRPr="00907F87">
        <w:rPr>
          <w:rFonts w:ascii="楷體-繁" w:eastAsia="楷體-繁" w:hAnsi="楷體-繁" w:cs="華康標楷體" w:hint="eastAsia"/>
          <w:sz w:val="28"/>
          <w:szCs w:val="28"/>
        </w:rPr>
        <w:t>依據</w:t>
      </w:r>
      <w:r w:rsidR="00E14E6D" w:rsidRPr="00907F87">
        <w:rPr>
          <w:rFonts w:ascii="楷體-繁" w:eastAsia="楷體-繁" w:hAnsi="楷體-繁" w:cs="華康標楷體" w:hint="eastAsia"/>
          <w:sz w:val="28"/>
          <w:szCs w:val="28"/>
        </w:rPr>
        <w:t xml:space="preserve">   </w:t>
      </w:r>
      <w:r w:rsidR="00F34B4D" w:rsidRPr="00907F87">
        <w:rPr>
          <w:rFonts w:ascii="楷體-繁" w:eastAsia="楷體-繁" w:hAnsi="楷體-繁" w:cs="華康標楷體" w:hint="eastAsia"/>
          <w:sz w:val="28"/>
          <w:szCs w:val="28"/>
        </w:rPr>
        <w:t>貴公司要求完成改善，以消除風險避免因違反所帶來之</w:t>
      </w:r>
      <w:r w:rsidR="00E14E6D" w:rsidRPr="00907F87">
        <w:rPr>
          <w:rFonts w:ascii="楷體-繁" w:eastAsia="楷體-繁" w:hAnsi="楷體-繁" w:cs="華康標楷體" w:hint="eastAsia"/>
          <w:sz w:val="28"/>
          <w:szCs w:val="28"/>
        </w:rPr>
        <w:t xml:space="preserve">  貴</w:t>
      </w:r>
      <w:r w:rsidR="00F34B4D" w:rsidRPr="00907F87">
        <w:rPr>
          <w:rFonts w:ascii="楷體-繁" w:eastAsia="楷體-繁" w:hAnsi="楷體-繁" w:cs="華康標楷體" w:hint="eastAsia"/>
          <w:sz w:val="28"/>
          <w:szCs w:val="28"/>
        </w:rPr>
        <w:t>公司與客戶損失</w:t>
      </w:r>
      <w:r w:rsidRPr="00907F87">
        <w:rPr>
          <w:rFonts w:ascii="楷體-繁" w:eastAsia="楷體-繁" w:hAnsi="楷體-繁" w:cs="華康標楷體"/>
          <w:sz w:val="28"/>
          <w:szCs w:val="28"/>
        </w:rPr>
        <w:t>。</w:t>
      </w:r>
    </w:p>
    <w:p w14:paraId="1FC07C24" w14:textId="77777777" w:rsidR="009D59DB" w:rsidRPr="00907F87" w:rsidRDefault="009D59DB" w:rsidP="00184CA9">
      <w:pPr>
        <w:rPr>
          <w:rFonts w:ascii="楷體-繁" w:eastAsia="楷體-繁" w:hAnsi="楷體-繁" w:cs="華康標楷體"/>
          <w:sz w:val="28"/>
          <w:szCs w:val="28"/>
        </w:rPr>
      </w:pPr>
    </w:p>
    <w:p w14:paraId="36674047" w14:textId="77777777" w:rsidR="004F2AD5" w:rsidRPr="009D59DB" w:rsidRDefault="004F2AD5" w:rsidP="00184CA9">
      <w:pPr>
        <w:rPr>
          <w:rFonts w:ascii="標楷體" w:eastAsia="標楷體" w:hAnsi="標楷體"/>
          <w:sz w:val="28"/>
          <w:szCs w:val="28"/>
        </w:rPr>
      </w:pPr>
    </w:p>
    <w:p w14:paraId="3219BD69" w14:textId="77777777" w:rsidR="009D59DB" w:rsidRPr="004F2AD5" w:rsidRDefault="00F86EB7" w:rsidP="00184C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 w14:anchorId="732AB75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308.4pt;margin-top:14.25pt;width:225.5pt;height:165.75pt;z-index:251658240;mso-wrap-style:square;mso-wrap-edited:f;mso-width-percent:0;mso-height-percent:0;mso-width-percent:0;mso-height-percent:0;v-text-anchor:top">
            <v:stroke dashstyle="dash"/>
            <v:textbox>
              <w:txbxContent>
                <w:p w14:paraId="3B870EA1" w14:textId="77777777" w:rsidR="004F2AD5" w:rsidRPr="004F2AD5" w:rsidRDefault="004F2AD5" w:rsidP="004F2AD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F2AD5">
                    <w:rPr>
                      <w:rFonts w:ascii="標楷體" w:eastAsia="標楷體" w:hAnsi="標楷體"/>
                    </w:rPr>
                    <w:t>授權代表 ／ 公司印鑑</w:t>
                  </w:r>
                </w:p>
              </w:txbxContent>
            </v:textbox>
          </v:shape>
        </w:pict>
      </w:r>
      <w:r w:rsidR="00B2213A" w:rsidRPr="004F2AD5">
        <w:rPr>
          <w:rFonts w:ascii="標楷體" w:eastAsia="標楷體" w:hAnsi="標楷體"/>
          <w:sz w:val="28"/>
          <w:szCs w:val="28"/>
        </w:rPr>
        <w:t>公司名稱：</w:t>
      </w:r>
    </w:p>
    <w:p w14:paraId="208421EA" w14:textId="77777777" w:rsidR="00B2213A" w:rsidRPr="004F2AD5" w:rsidRDefault="00B2213A" w:rsidP="00184CA9">
      <w:pPr>
        <w:rPr>
          <w:rFonts w:ascii="標楷體" w:eastAsia="標楷體" w:hAnsi="標楷體"/>
          <w:sz w:val="28"/>
          <w:szCs w:val="28"/>
        </w:rPr>
      </w:pPr>
      <w:r w:rsidRPr="004F2AD5">
        <w:rPr>
          <w:rFonts w:ascii="標楷體" w:eastAsia="標楷體" w:hAnsi="標楷體"/>
          <w:sz w:val="28"/>
          <w:szCs w:val="28"/>
        </w:rPr>
        <w:t>簽署代表：</w:t>
      </w:r>
    </w:p>
    <w:p w14:paraId="0815CD67" w14:textId="77777777" w:rsidR="00B2213A" w:rsidRPr="004F2AD5" w:rsidRDefault="00B2213A" w:rsidP="00184CA9">
      <w:pPr>
        <w:rPr>
          <w:rFonts w:ascii="標楷體" w:eastAsia="標楷體" w:hAnsi="標楷體"/>
          <w:sz w:val="28"/>
          <w:szCs w:val="28"/>
        </w:rPr>
      </w:pPr>
      <w:r w:rsidRPr="004F2AD5">
        <w:rPr>
          <w:rFonts w:ascii="標楷體" w:eastAsia="標楷體" w:hAnsi="標楷體"/>
          <w:sz w:val="28"/>
          <w:szCs w:val="28"/>
        </w:rPr>
        <w:t>代表職稱：</w:t>
      </w:r>
    </w:p>
    <w:p w14:paraId="47758F28" w14:textId="77777777" w:rsidR="004F2AD5" w:rsidRPr="004F2AD5" w:rsidRDefault="004F2AD5" w:rsidP="00184CA9">
      <w:pPr>
        <w:rPr>
          <w:rFonts w:ascii="標楷體" w:eastAsia="標楷體" w:hAnsi="標楷體"/>
          <w:sz w:val="28"/>
          <w:szCs w:val="28"/>
        </w:rPr>
      </w:pPr>
      <w:r w:rsidRPr="004F2AD5">
        <w:rPr>
          <w:rFonts w:ascii="標楷體" w:eastAsia="標楷體" w:hAnsi="標楷體"/>
          <w:sz w:val="28"/>
          <w:szCs w:val="28"/>
        </w:rPr>
        <w:t xml:space="preserve">地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2AD5">
        <w:rPr>
          <w:rFonts w:ascii="標楷體" w:eastAsia="標楷體" w:hAnsi="標楷體"/>
          <w:sz w:val="28"/>
          <w:szCs w:val="28"/>
        </w:rPr>
        <w:t>址：</w:t>
      </w:r>
    </w:p>
    <w:p w14:paraId="0401C7DA" w14:textId="77777777" w:rsidR="004F2AD5" w:rsidRPr="004F2AD5" w:rsidRDefault="004F2AD5" w:rsidP="00184CA9">
      <w:pPr>
        <w:rPr>
          <w:rFonts w:ascii="標楷體" w:eastAsia="標楷體" w:hAnsi="標楷體"/>
          <w:sz w:val="28"/>
          <w:szCs w:val="28"/>
        </w:rPr>
      </w:pPr>
      <w:r w:rsidRPr="004F2AD5">
        <w:rPr>
          <w:rFonts w:ascii="標楷體" w:eastAsia="標楷體" w:hAnsi="標楷體"/>
          <w:sz w:val="28"/>
          <w:szCs w:val="28"/>
        </w:rPr>
        <w:t xml:space="preserve">電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2AD5">
        <w:rPr>
          <w:rFonts w:ascii="標楷體" w:eastAsia="標楷體" w:hAnsi="標楷體"/>
          <w:sz w:val="28"/>
          <w:szCs w:val="28"/>
        </w:rPr>
        <w:t>話：</w:t>
      </w:r>
    </w:p>
    <w:p w14:paraId="535CB343" w14:textId="77777777" w:rsidR="004F2AD5" w:rsidRPr="004F2AD5" w:rsidRDefault="004F2AD5" w:rsidP="00184CA9">
      <w:pPr>
        <w:rPr>
          <w:rFonts w:ascii="標楷體" w:eastAsia="標楷體" w:hAnsi="標楷體"/>
          <w:sz w:val="28"/>
          <w:szCs w:val="28"/>
        </w:rPr>
      </w:pPr>
      <w:r w:rsidRPr="004F2AD5">
        <w:rPr>
          <w:rFonts w:ascii="標楷體" w:eastAsia="標楷體" w:hAnsi="標楷體"/>
          <w:sz w:val="28"/>
          <w:szCs w:val="28"/>
        </w:rPr>
        <w:t xml:space="preserve">傳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2AD5">
        <w:rPr>
          <w:rFonts w:ascii="標楷體" w:eastAsia="標楷體" w:hAnsi="標楷體"/>
          <w:sz w:val="28"/>
          <w:szCs w:val="28"/>
        </w:rPr>
        <w:t>真：</w:t>
      </w:r>
    </w:p>
    <w:p w14:paraId="2655EC9B" w14:textId="77777777" w:rsidR="004F2AD5" w:rsidRPr="004F2AD5" w:rsidRDefault="004F2AD5" w:rsidP="00184CA9">
      <w:pPr>
        <w:rPr>
          <w:rFonts w:ascii="標楷體" w:eastAsia="標楷體" w:hAnsi="標楷體"/>
          <w:sz w:val="28"/>
          <w:szCs w:val="28"/>
        </w:rPr>
      </w:pPr>
      <w:r w:rsidRPr="004F2AD5">
        <w:rPr>
          <w:rFonts w:ascii="標楷體" w:eastAsia="標楷體" w:hAnsi="標楷體"/>
          <w:sz w:val="28"/>
          <w:szCs w:val="28"/>
        </w:rPr>
        <w:t>簽署日期：</w:t>
      </w:r>
    </w:p>
    <w:sectPr w:rsidR="004F2AD5" w:rsidRPr="004F2AD5" w:rsidSect="00184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26F3" w14:textId="77777777" w:rsidR="00F86EB7" w:rsidRDefault="00F86EB7" w:rsidP="00184CA9">
      <w:r>
        <w:separator/>
      </w:r>
    </w:p>
  </w:endnote>
  <w:endnote w:type="continuationSeparator" w:id="0">
    <w:p w14:paraId="6EF91481" w14:textId="77777777" w:rsidR="00F86EB7" w:rsidRDefault="00F86EB7" w:rsidP="0018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華康標楷體">
    <w:panose1 w:val="03000509000000000000"/>
    <w:charset w:val="80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700B" w14:textId="77777777" w:rsidR="00F86EB7" w:rsidRDefault="00F86EB7" w:rsidP="00184CA9">
      <w:r>
        <w:separator/>
      </w:r>
    </w:p>
  </w:footnote>
  <w:footnote w:type="continuationSeparator" w:id="0">
    <w:p w14:paraId="4E886EA7" w14:textId="77777777" w:rsidR="00F86EB7" w:rsidRDefault="00F86EB7" w:rsidP="0018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CA9"/>
    <w:rsid w:val="000D7BC3"/>
    <w:rsid w:val="00112A18"/>
    <w:rsid w:val="001359B2"/>
    <w:rsid w:val="00184CA9"/>
    <w:rsid w:val="001F604B"/>
    <w:rsid w:val="002B1FFB"/>
    <w:rsid w:val="002F6154"/>
    <w:rsid w:val="00332529"/>
    <w:rsid w:val="00421EE2"/>
    <w:rsid w:val="004E5CCF"/>
    <w:rsid w:val="004F2AD5"/>
    <w:rsid w:val="0068307E"/>
    <w:rsid w:val="0080400E"/>
    <w:rsid w:val="00907F87"/>
    <w:rsid w:val="009B2EC2"/>
    <w:rsid w:val="009C7BA7"/>
    <w:rsid w:val="009D59DB"/>
    <w:rsid w:val="00A8579C"/>
    <w:rsid w:val="00AE1A24"/>
    <w:rsid w:val="00B2213A"/>
    <w:rsid w:val="00B300B2"/>
    <w:rsid w:val="00B52700"/>
    <w:rsid w:val="00BA581D"/>
    <w:rsid w:val="00CB6A5B"/>
    <w:rsid w:val="00CF6B1D"/>
    <w:rsid w:val="00D91460"/>
    <w:rsid w:val="00E14E6D"/>
    <w:rsid w:val="00EF1A0E"/>
    <w:rsid w:val="00F34B4D"/>
    <w:rsid w:val="00F86EB7"/>
    <w:rsid w:val="00FD745E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A6C728"/>
  <w15:docId w15:val="{ECF81FAC-1672-824D-9717-3F51DFC0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4C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4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4C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4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齊賢 黃</cp:lastModifiedBy>
  <cp:revision>17</cp:revision>
  <dcterms:created xsi:type="dcterms:W3CDTF">2016-04-18T05:19:00Z</dcterms:created>
  <dcterms:modified xsi:type="dcterms:W3CDTF">2023-11-30T00:27:00Z</dcterms:modified>
</cp:coreProperties>
</file>